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0CF" w14:textId="77777777" w:rsidR="00686F60" w:rsidRDefault="008067C7">
      <w:r>
        <w:t>Hey Parents!</w:t>
      </w:r>
    </w:p>
    <w:p w14:paraId="01CB0854" w14:textId="77777777" w:rsidR="008067C7" w:rsidRDefault="008067C7"/>
    <w:p w14:paraId="650B2D32" w14:textId="7C4ED4DE" w:rsidR="008067C7" w:rsidRDefault="008067C7" w:rsidP="008067C7">
      <w:r>
        <w:t xml:space="preserve">I want to explain the UIL process for those of you that are new to this band thing. </w:t>
      </w:r>
      <w:r w:rsidR="007E6657">
        <w:t xml:space="preserve">UIL is a little different than the competitions we have been attending so far. </w:t>
      </w:r>
      <w:r>
        <w:t>There are three steps in</w:t>
      </w:r>
      <w:r w:rsidR="00F6654E">
        <w:t xml:space="preserve"> the UIL Marching Band Contests.</w:t>
      </w:r>
    </w:p>
    <w:p w14:paraId="78D1B739" w14:textId="4B888E17" w:rsidR="008067C7" w:rsidRDefault="008067C7" w:rsidP="008067C7"/>
    <w:p w14:paraId="206EF14E" w14:textId="538F442C" w:rsidR="008067C7" w:rsidRDefault="008067C7" w:rsidP="008067C7">
      <w:pPr>
        <w:pStyle w:val="ListParagraph"/>
        <w:numPr>
          <w:ilvl w:val="0"/>
          <w:numId w:val="2"/>
        </w:numPr>
      </w:pPr>
      <w:r>
        <w:t xml:space="preserve">Region Marching Contest – Tuesday, Oct. </w:t>
      </w:r>
      <w:r w:rsidR="007E6657">
        <w:t>17</w:t>
      </w:r>
      <w:r>
        <w:t>, at Burger Stadium</w:t>
      </w:r>
      <w:r w:rsidR="00A81F52">
        <w:t xml:space="preserve">, </w:t>
      </w:r>
      <w:r w:rsidR="007E6657">
        <w:t>5:15</w:t>
      </w:r>
      <w:r w:rsidR="00A81F52">
        <w:t xml:space="preserve"> pm </w:t>
      </w:r>
      <w:proofErr w:type="gramStart"/>
      <w:r w:rsidR="00A81F52">
        <w:t>performance</w:t>
      </w:r>
      <w:proofErr w:type="gramEnd"/>
    </w:p>
    <w:p w14:paraId="1570F038" w14:textId="01DA502F" w:rsidR="007E6657" w:rsidRDefault="007E6657" w:rsidP="008067C7">
      <w:pPr>
        <w:pStyle w:val="ListParagraph"/>
        <w:numPr>
          <w:ilvl w:val="1"/>
          <w:numId w:val="2"/>
        </w:numPr>
      </w:pPr>
      <w:r>
        <w:t>We are in UIL Region 18.</w:t>
      </w:r>
    </w:p>
    <w:p w14:paraId="5B2C10E1" w14:textId="7BCA2817" w:rsidR="008067C7" w:rsidRDefault="008067C7" w:rsidP="008067C7">
      <w:pPr>
        <w:pStyle w:val="ListParagraph"/>
        <w:numPr>
          <w:ilvl w:val="1"/>
          <w:numId w:val="2"/>
        </w:numPr>
      </w:pPr>
      <w:r>
        <w:t>This is not a prelims/finals format like most of the contes</w:t>
      </w:r>
      <w:r w:rsidR="007E6657">
        <w:t>t</w:t>
      </w:r>
      <w:r>
        <w:t>s we attend. This is like the concert and sightreading contest where judges give each band a score. The bands are not competing with each other.</w:t>
      </w:r>
    </w:p>
    <w:p w14:paraId="449075E2" w14:textId="7A711574" w:rsidR="008067C7" w:rsidRDefault="008067C7" w:rsidP="007E6657">
      <w:pPr>
        <w:pStyle w:val="ListParagraph"/>
        <w:numPr>
          <w:ilvl w:val="1"/>
          <w:numId w:val="2"/>
        </w:numPr>
      </w:pPr>
      <w:r>
        <w:t xml:space="preserve">Every </w:t>
      </w:r>
      <w:r w:rsidR="007E6657">
        <w:t>6</w:t>
      </w:r>
      <w:r>
        <w:t>A band that makes a first division (one) at the Region Marching Contest qualifies to attend the Area Marching Contest.</w:t>
      </w:r>
    </w:p>
    <w:p w14:paraId="75073963" w14:textId="1B070CF0" w:rsidR="008067C7" w:rsidRDefault="008067C7" w:rsidP="008067C7">
      <w:pPr>
        <w:pStyle w:val="ListParagraph"/>
        <w:numPr>
          <w:ilvl w:val="1"/>
          <w:numId w:val="2"/>
        </w:numPr>
      </w:pPr>
      <w:r>
        <w:t xml:space="preserve">If the judges give us a first division, we will attend the Area Marching Contest at </w:t>
      </w:r>
      <w:r w:rsidR="007E6657">
        <w:t>Kelly Reeves</w:t>
      </w:r>
      <w:r>
        <w:t xml:space="preserve"> Stadium on Saturday, Oct. 2</w:t>
      </w:r>
      <w:r w:rsidR="007E6657">
        <w:t>1</w:t>
      </w:r>
      <w:r>
        <w:t>.</w:t>
      </w:r>
    </w:p>
    <w:p w14:paraId="31318673" w14:textId="670CB31E" w:rsidR="00A81F52" w:rsidRDefault="00A81F52" w:rsidP="00A81F52">
      <w:pPr>
        <w:pStyle w:val="ListParagraph"/>
        <w:numPr>
          <w:ilvl w:val="0"/>
          <w:numId w:val="2"/>
        </w:numPr>
      </w:pPr>
      <w:r>
        <w:t>Area Marching Contest – Saturday, Oct. 2</w:t>
      </w:r>
      <w:r w:rsidR="007E6657">
        <w:t>1</w:t>
      </w:r>
      <w:r>
        <w:t xml:space="preserve">, at </w:t>
      </w:r>
      <w:r w:rsidR="007E6657">
        <w:t>Kelly Reeves</w:t>
      </w:r>
      <w:r>
        <w:t xml:space="preserve"> Stadium</w:t>
      </w:r>
    </w:p>
    <w:p w14:paraId="30C12A2D" w14:textId="18ECA18F" w:rsidR="007E6657" w:rsidRDefault="007E6657" w:rsidP="00F6654E">
      <w:pPr>
        <w:pStyle w:val="ListParagraph"/>
        <w:numPr>
          <w:ilvl w:val="1"/>
          <w:numId w:val="2"/>
        </w:numPr>
      </w:pPr>
      <w:r>
        <w:t>We are in UIL Area D.</w:t>
      </w:r>
    </w:p>
    <w:p w14:paraId="53FFAA71" w14:textId="2D6903BD" w:rsidR="00F6654E" w:rsidRDefault="00F6654E" w:rsidP="00F6654E">
      <w:pPr>
        <w:pStyle w:val="ListParagraph"/>
        <w:numPr>
          <w:ilvl w:val="1"/>
          <w:numId w:val="2"/>
        </w:numPr>
      </w:pPr>
      <w:r>
        <w:t>This competition is a prelims/finals format.</w:t>
      </w:r>
    </w:p>
    <w:p w14:paraId="123A8187" w14:textId="77777777" w:rsidR="00F6654E" w:rsidRDefault="00F6654E" w:rsidP="00F6654E">
      <w:pPr>
        <w:pStyle w:val="ListParagraph"/>
        <w:numPr>
          <w:ilvl w:val="1"/>
          <w:numId w:val="2"/>
        </w:numPr>
      </w:pPr>
      <w:r>
        <w:t>At the end of finals, the state qualifying bands will be announced.</w:t>
      </w:r>
    </w:p>
    <w:p w14:paraId="6987CEAA" w14:textId="239E9311" w:rsidR="00F6654E" w:rsidRDefault="00F6654E" w:rsidP="00F6654E">
      <w:pPr>
        <w:pStyle w:val="ListParagraph"/>
        <w:numPr>
          <w:ilvl w:val="1"/>
          <w:numId w:val="2"/>
        </w:numPr>
      </w:pPr>
      <w:r>
        <w:t>For every 5 bands that qualify for area (bands that made a first division at region), the area will be able to send 1 band to the state marching band contest.</w:t>
      </w:r>
      <w:r w:rsidR="007E6657">
        <w:t xml:space="preserve"> Last year, Area D was able to send 5 bands to state so the top five bands in finals qualified to attend the State Marching Band Contest.</w:t>
      </w:r>
    </w:p>
    <w:p w14:paraId="1A10398F" w14:textId="381A6073" w:rsidR="00F6654E" w:rsidRDefault="00F6654E" w:rsidP="00F6654E">
      <w:pPr>
        <w:pStyle w:val="ListParagraph"/>
        <w:numPr>
          <w:ilvl w:val="0"/>
          <w:numId w:val="2"/>
        </w:numPr>
      </w:pPr>
      <w:r>
        <w:t xml:space="preserve">State Marching Band Contest – </w:t>
      </w:r>
      <w:r w:rsidR="007E6657">
        <w:t>Monday</w:t>
      </w:r>
      <w:r>
        <w:t xml:space="preserve">, </w:t>
      </w:r>
      <w:r w:rsidR="007E6657">
        <w:t>Oct. 30 (prelims) and Oct. 31 (finals)</w:t>
      </w:r>
      <w:r>
        <w:t xml:space="preserve">, at the </w:t>
      </w:r>
      <w:proofErr w:type="spellStart"/>
      <w:r>
        <w:t>Alamodome</w:t>
      </w:r>
      <w:proofErr w:type="spellEnd"/>
    </w:p>
    <w:p w14:paraId="7B7CE8B4" w14:textId="3132CEFD" w:rsidR="002E1118" w:rsidRDefault="002E1118" w:rsidP="002E1118">
      <w:pPr>
        <w:pStyle w:val="ListParagraph"/>
        <w:numPr>
          <w:ilvl w:val="1"/>
          <w:numId w:val="2"/>
        </w:numPr>
      </w:pPr>
      <w:r>
        <w:t xml:space="preserve">The State Marching Band Contest is a prelims/finals format. </w:t>
      </w:r>
      <w:r w:rsidR="007E6657">
        <w:t>Prelims is scheduled for Oct. 30 and finals is Oct. 31</w:t>
      </w:r>
      <w:r>
        <w:t>.</w:t>
      </w:r>
    </w:p>
    <w:p w14:paraId="01F845B8" w14:textId="51ABA093" w:rsidR="002E1118" w:rsidRDefault="002E1118" w:rsidP="002E1118">
      <w:pPr>
        <w:pStyle w:val="ListParagraph"/>
        <w:numPr>
          <w:ilvl w:val="1"/>
          <w:numId w:val="2"/>
        </w:numPr>
      </w:pPr>
      <w:r>
        <w:t xml:space="preserve">The State Marching Band Contest </w:t>
      </w:r>
      <w:r w:rsidR="007E6657">
        <w:t>historically alternated</w:t>
      </w:r>
      <w:r>
        <w:t xml:space="preserve"> years for 5A and 6A</w:t>
      </w:r>
      <w:r w:rsidR="007E6657">
        <w:t>. The State Marching Band Contest is now every year for all classifications.</w:t>
      </w:r>
    </w:p>
    <w:p w14:paraId="2C974EEE" w14:textId="123F1733" w:rsidR="002E1118" w:rsidRDefault="002E1118" w:rsidP="002E1118">
      <w:pPr>
        <w:pStyle w:val="ListParagraph"/>
        <w:numPr>
          <w:ilvl w:val="1"/>
          <w:numId w:val="2"/>
        </w:numPr>
      </w:pPr>
      <w:r>
        <w:t xml:space="preserve">For us, we need to get a first division at region on Oct. </w:t>
      </w:r>
      <w:r w:rsidR="007E6657">
        <w:t>17</w:t>
      </w:r>
      <w:r>
        <w:t>. We then need to place high enough at the area contest</w:t>
      </w:r>
      <w:r w:rsidR="00024A1F">
        <w:t xml:space="preserve"> on Oct. 2</w:t>
      </w:r>
      <w:r w:rsidR="007E6657">
        <w:t>1</w:t>
      </w:r>
      <w:r>
        <w:t xml:space="preserve"> to move on to state. </w:t>
      </w:r>
    </w:p>
    <w:p w14:paraId="43BBC4F3" w14:textId="77777777" w:rsidR="002E1118" w:rsidRDefault="002E1118" w:rsidP="002E1118"/>
    <w:p w14:paraId="157F6982" w14:textId="77777777" w:rsidR="002E1118" w:rsidRDefault="002E1118" w:rsidP="002E1118">
      <w:r>
        <w:t>Go Tiger Band!</w:t>
      </w:r>
    </w:p>
    <w:p w14:paraId="53FF61CA" w14:textId="77777777" w:rsidR="002E1118" w:rsidRDefault="002E1118" w:rsidP="002E1118">
      <w:r>
        <w:t>Caryn Pacelli</w:t>
      </w:r>
    </w:p>
    <w:p w14:paraId="075759C1" w14:textId="77777777" w:rsidR="002E1118" w:rsidRDefault="002E1118" w:rsidP="002E1118">
      <w:r>
        <w:t>DSBB President</w:t>
      </w:r>
    </w:p>
    <w:sectPr w:rsidR="002E1118" w:rsidSect="00D3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A7"/>
    <w:multiLevelType w:val="hybridMultilevel"/>
    <w:tmpl w:val="8C14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660A"/>
    <w:multiLevelType w:val="hybridMultilevel"/>
    <w:tmpl w:val="AA9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5373">
    <w:abstractNumId w:val="0"/>
  </w:num>
  <w:num w:numId="2" w16cid:durableId="63124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C7"/>
    <w:rsid w:val="00024A1F"/>
    <w:rsid w:val="002E1118"/>
    <w:rsid w:val="00686F60"/>
    <w:rsid w:val="007E6657"/>
    <w:rsid w:val="008067C7"/>
    <w:rsid w:val="00831029"/>
    <w:rsid w:val="00A81F52"/>
    <w:rsid w:val="00D33E80"/>
    <w:rsid w:val="00E61CA7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692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Pacelli</dc:creator>
  <cp:keywords/>
  <dc:description/>
  <cp:lastModifiedBy>Caryn Pacelli</cp:lastModifiedBy>
  <cp:revision>3</cp:revision>
  <dcterms:created xsi:type="dcterms:W3CDTF">2023-10-15T21:08:00Z</dcterms:created>
  <dcterms:modified xsi:type="dcterms:W3CDTF">2023-10-15T21:18:00Z</dcterms:modified>
</cp:coreProperties>
</file>